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04AA" w14:textId="77777777" w:rsidR="001C1B28" w:rsidRDefault="001C1B28">
      <w:pPr>
        <w:rPr>
          <w:rFonts w:hint="eastAsia"/>
        </w:rPr>
      </w:pPr>
      <w:r>
        <w:rPr>
          <w:rFonts w:hint="eastAsia"/>
        </w:rPr>
        <w:t>侍弄的拼音</w:t>
      </w:r>
    </w:p>
    <w:p w14:paraId="26C5BDA3" w14:textId="77777777" w:rsidR="001C1B28" w:rsidRDefault="001C1B28">
      <w:pPr>
        <w:rPr>
          <w:rFonts w:hint="eastAsia"/>
        </w:rPr>
      </w:pPr>
      <w:r>
        <w:rPr>
          <w:rFonts w:hint="eastAsia"/>
        </w:rPr>
        <w:t>侍弄一词的拼音是“shì nòng”，其中“侍”字的拼音为“shì”，而“弄”字的拼音则是“nòng”。这两个字组合在一起，形成了一种具有特定含义的表达方式。在汉语中，“侍弄”通常指的是对某物进行照料、打理或操作的意思，比如照顾花园中的花草树木、修理机械装置等。</w:t>
      </w:r>
    </w:p>
    <w:p w14:paraId="7083BF8A" w14:textId="77777777" w:rsidR="001C1B28" w:rsidRDefault="001C1B28">
      <w:pPr>
        <w:rPr>
          <w:rFonts w:hint="eastAsia"/>
        </w:rPr>
      </w:pPr>
    </w:p>
    <w:p w14:paraId="12674460" w14:textId="77777777" w:rsidR="001C1B28" w:rsidRDefault="001C1B28">
      <w:pPr>
        <w:rPr>
          <w:rFonts w:hint="eastAsia"/>
        </w:rPr>
      </w:pPr>
      <w:r>
        <w:rPr>
          <w:rFonts w:hint="eastAsia"/>
        </w:rPr>
        <w:t>侍弄的含义与用法</w:t>
      </w:r>
    </w:p>
    <w:p w14:paraId="180413E7" w14:textId="77777777" w:rsidR="001C1B28" w:rsidRDefault="001C1B28">
      <w:pPr>
        <w:rPr>
          <w:rFonts w:hint="eastAsia"/>
        </w:rPr>
      </w:pPr>
      <w:r>
        <w:rPr>
          <w:rFonts w:hint="eastAsia"/>
        </w:rPr>
        <w:t>“侍弄”这个词在日常生活中的使用频率相对较高，它不仅体现了人们对事物的关注和爱护，还反映了人们对于生活的态度。例如，在农业领域，农民们会花费大量时间侍弄田地，确保农作物能够茁壮成长；在园艺方面，爱好者们精心侍弄着自己的花卉植物，以期它们能绽放出最美丽的花朵。“侍弄”也可以指人对待某种技艺或兴趣爱好上的投入，如侍弄乐器，表示通过练习和探索来提高自己的演奏技巧。</w:t>
      </w:r>
    </w:p>
    <w:p w14:paraId="0AA656B7" w14:textId="77777777" w:rsidR="001C1B28" w:rsidRDefault="001C1B28">
      <w:pPr>
        <w:rPr>
          <w:rFonts w:hint="eastAsia"/>
        </w:rPr>
      </w:pPr>
    </w:p>
    <w:p w14:paraId="3F14ED18" w14:textId="77777777" w:rsidR="001C1B28" w:rsidRDefault="001C1B28">
      <w:pPr>
        <w:rPr>
          <w:rFonts w:hint="eastAsia"/>
        </w:rPr>
      </w:pPr>
      <w:r>
        <w:rPr>
          <w:rFonts w:hint="eastAsia"/>
        </w:rPr>
        <w:t>侍弄的文化背景</w:t>
      </w:r>
    </w:p>
    <w:p w14:paraId="2D100E66" w14:textId="77777777" w:rsidR="001C1B28" w:rsidRDefault="001C1B28">
      <w:pPr>
        <w:rPr>
          <w:rFonts w:hint="eastAsia"/>
        </w:rPr>
      </w:pPr>
      <w:r>
        <w:rPr>
          <w:rFonts w:hint="eastAsia"/>
        </w:rPr>
        <w:t>在中国传统文化里，“侍弄”承载了深厚的文化内涵。传统上，侍弄不仅是技术活动，更是一种修身养性的过程。古代文人士大夫喜欢侍弄琴棋书画，以此作为陶冶情操、提升自我修养的重要途径。同时，侍弄也象征着一种生活态度——对生活的热爱以及对美好事物追求的精神。这种精神贯穿于中国文化的方方面面，从日常起居到艺术创作，都可见其影响。</w:t>
      </w:r>
    </w:p>
    <w:p w14:paraId="4FEE74A8" w14:textId="77777777" w:rsidR="001C1B28" w:rsidRDefault="001C1B28">
      <w:pPr>
        <w:rPr>
          <w:rFonts w:hint="eastAsia"/>
        </w:rPr>
      </w:pPr>
    </w:p>
    <w:p w14:paraId="75C849CD" w14:textId="77777777" w:rsidR="001C1B28" w:rsidRDefault="001C1B28">
      <w:pPr>
        <w:rPr>
          <w:rFonts w:hint="eastAsia"/>
        </w:rPr>
      </w:pPr>
      <w:r>
        <w:rPr>
          <w:rFonts w:hint="eastAsia"/>
        </w:rPr>
        <w:t>现代社会中的侍弄</w:t>
      </w:r>
    </w:p>
    <w:p w14:paraId="056F8DE6" w14:textId="77777777" w:rsidR="001C1B28" w:rsidRDefault="001C1B28">
      <w:pPr>
        <w:rPr>
          <w:rFonts w:hint="eastAsia"/>
        </w:rPr>
      </w:pPr>
      <w:r>
        <w:rPr>
          <w:rFonts w:hint="eastAsia"/>
        </w:rPr>
        <w:t>随着社会的发展和技术的进步，“侍弄”的对象和方式也在不断变化。现代人可能会花时间侍弄数字产品，如组装电脑硬件或是编写软件程序。与此同时，随着城市化进程加快，越来越多的人开始关注如何在有限的空间内侍弄小型花园或者阳台种植，这既满足了都市人群亲近自然的愿望，也是一种减压放松的好方法。不论时代如何变迁，“侍弄”始终保持着其核心价值：通过细致入微的努力，让生活变得更加丰富多彩。</w:t>
      </w:r>
    </w:p>
    <w:p w14:paraId="4CA92AF1" w14:textId="77777777" w:rsidR="001C1B28" w:rsidRDefault="001C1B28">
      <w:pPr>
        <w:rPr>
          <w:rFonts w:hint="eastAsia"/>
        </w:rPr>
      </w:pPr>
    </w:p>
    <w:p w14:paraId="2CC7F2F7" w14:textId="77777777" w:rsidR="001C1B28" w:rsidRDefault="001C1B28">
      <w:pPr>
        <w:rPr>
          <w:rFonts w:hint="eastAsia"/>
        </w:rPr>
      </w:pPr>
      <w:r>
        <w:rPr>
          <w:rFonts w:hint="eastAsia"/>
        </w:rPr>
        <w:t>最后的总结</w:t>
      </w:r>
    </w:p>
    <w:p w14:paraId="7AB3B717" w14:textId="77777777" w:rsidR="001C1B28" w:rsidRDefault="001C1B28">
      <w:pPr>
        <w:rPr>
          <w:rFonts w:hint="eastAsia"/>
        </w:rPr>
      </w:pPr>
      <w:r>
        <w:rPr>
          <w:rFonts w:hint="eastAsia"/>
        </w:rPr>
        <w:t>“侍弄”这一词汇及其背后所蕴含的意义，在不同的历史时期和社会背景下都有着独特的体现。它不仅仅是简单的动作描述，更是人类情感、智慧与创造力的具体展现。无论是传统的农业生产还是现代科技领域的探索，我们都能看到“侍弄”的身影。因此，理解并传承“侍弄”的精神，对于丰富我们的精神世界、促进个人全面发展有着不可忽视的作用。</w:t>
      </w:r>
    </w:p>
    <w:p w14:paraId="6F73F650" w14:textId="77777777" w:rsidR="001C1B28" w:rsidRDefault="001C1B28">
      <w:pPr>
        <w:rPr>
          <w:rFonts w:hint="eastAsia"/>
        </w:rPr>
      </w:pPr>
    </w:p>
    <w:p w14:paraId="4D6C5F2D" w14:textId="77777777" w:rsidR="001C1B28" w:rsidRDefault="001C1B28">
      <w:pPr>
        <w:rPr>
          <w:rFonts w:hint="eastAsia"/>
        </w:rPr>
      </w:pPr>
    </w:p>
    <w:p w14:paraId="088B6023" w14:textId="77777777" w:rsidR="001C1B28" w:rsidRDefault="001C1B28">
      <w:pPr>
        <w:rPr>
          <w:rFonts w:hint="eastAsia"/>
        </w:rPr>
      </w:pPr>
      <w:r>
        <w:rPr>
          <w:rFonts w:hint="eastAsia"/>
        </w:rPr>
        <w:t>本文是由懂得生活网（dongdeshenghuo.com）为大家创作</w:t>
      </w:r>
    </w:p>
    <w:p w14:paraId="060AF31D" w14:textId="518C259A" w:rsidR="0036679F" w:rsidRDefault="0036679F"/>
    <w:sectPr w:rsidR="00366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9F"/>
    <w:rsid w:val="001C1B28"/>
    <w:rsid w:val="003667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F459-5DA3-48FF-8D55-B11FE5FE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79F"/>
    <w:rPr>
      <w:rFonts w:cstheme="majorBidi"/>
      <w:color w:val="2F5496" w:themeColor="accent1" w:themeShade="BF"/>
      <w:sz w:val="28"/>
      <w:szCs w:val="28"/>
    </w:rPr>
  </w:style>
  <w:style w:type="character" w:customStyle="1" w:styleId="50">
    <w:name w:val="标题 5 字符"/>
    <w:basedOn w:val="a0"/>
    <w:link w:val="5"/>
    <w:uiPriority w:val="9"/>
    <w:semiHidden/>
    <w:rsid w:val="0036679F"/>
    <w:rPr>
      <w:rFonts w:cstheme="majorBidi"/>
      <w:color w:val="2F5496" w:themeColor="accent1" w:themeShade="BF"/>
      <w:sz w:val="24"/>
    </w:rPr>
  </w:style>
  <w:style w:type="character" w:customStyle="1" w:styleId="60">
    <w:name w:val="标题 6 字符"/>
    <w:basedOn w:val="a0"/>
    <w:link w:val="6"/>
    <w:uiPriority w:val="9"/>
    <w:semiHidden/>
    <w:rsid w:val="0036679F"/>
    <w:rPr>
      <w:rFonts w:cstheme="majorBidi"/>
      <w:b/>
      <w:bCs/>
      <w:color w:val="2F5496" w:themeColor="accent1" w:themeShade="BF"/>
    </w:rPr>
  </w:style>
  <w:style w:type="character" w:customStyle="1" w:styleId="70">
    <w:name w:val="标题 7 字符"/>
    <w:basedOn w:val="a0"/>
    <w:link w:val="7"/>
    <w:uiPriority w:val="9"/>
    <w:semiHidden/>
    <w:rsid w:val="0036679F"/>
    <w:rPr>
      <w:rFonts w:cstheme="majorBidi"/>
      <w:b/>
      <w:bCs/>
      <w:color w:val="595959" w:themeColor="text1" w:themeTint="A6"/>
    </w:rPr>
  </w:style>
  <w:style w:type="character" w:customStyle="1" w:styleId="80">
    <w:name w:val="标题 8 字符"/>
    <w:basedOn w:val="a0"/>
    <w:link w:val="8"/>
    <w:uiPriority w:val="9"/>
    <w:semiHidden/>
    <w:rsid w:val="0036679F"/>
    <w:rPr>
      <w:rFonts w:cstheme="majorBidi"/>
      <w:color w:val="595959" w:themeColor="text1" w:themeTint="A6"/>
    </w:rPr>
  </w:style>
  <w:style w:type="character" w:customStyle="1" w:styleId="90">
    <w:name w:val="标题 9 字符"/>
    <w:basedOn w:val="a0"/>
    <w:link w:val="9"/>
    <w:uiPriority w:val="9"/>
    <w:semiHidden/>
    <w:rsid w:val="0036679F"/>
    <w:rPr>
      <w:rFonts w:eastAsiaTheme="majorEastAsia" w:cstheme="majorBidi"/>
      <w:color w:val="595959" w:themeColor="text1" w:themeTint="A6"/>
    </w:rPr>
  </w:style>
  <w:style w:type="paragraph" w:styleId="a3">
    <w:name w:val="Title"/>
    <w:basedOn w:val="a"/>
    <w:next w:val="a"/>
    <w:link w:val="a4"/>
    <w:uiPriority w:val="10"/>
    <w:qFormat/>
    <w:rsid w:val="00366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79F"/>
    <w:pPr>
      <w:spacing w:before="160"/>
      <w:jc w:val="center"/>
    </w:pPr>
    <w:rPr>
      <w:i/>
      <w:iCs/>
      <w:color w:val="404040" w:themeColor="text1" w:themeTint="BF"/>
    </w:rPr>
  </w:style>
  <w:style w:type="character" w:customStyle="1" w:styleId="a8">
    <w:name w:val="引用 字符"/>
    <w:basedOn w:val="a0"/>
    <w:link w:val="a7"/>
    <w:uiPriority w:val="29"/>
    <w:rsid w:val="0036679F"/>
    <w:rPr>
      <w:i/>
      <w:iCs/>
      <w:color w:val="404040" w:themeColor="text1" w:themeTint="BF"/>
    </w:rPr>
  </w:style>
  <w:style w:type="paragraph" w:styleId="a9">
    <w:name w:val="List Paragraph"/>
    <w:basedOn w:val="a"/>
    <w:uiPriority w:val="34"/>
    <w:qFormat/>
    <w:rsid w:val="0036679F"/>
    <w:pPr>
      <w:ind w:left="720"/>
      <w:contextualSpacing/>
    </w:pPr>
  </w:style>
  <w:style w:type="character" w:styleId="aa">
    <w:name w:val="Intense Emphasis"/>
    <w:basedOn w:val="a0"/>
    <w:uiPriority w:val="21"/>
    <w:qFormat/>
    <w:rsid w:val="0036679F"/>
    <w:rPr>
      <w:i/>
      <w:iCs/>
      <w:color w:val="2F5496" w:themeColor="accent1" w:themeShade="BF"/>
    </w:rPr>
  </w:style>
  <w:style w:type="paragraph" w:styleId="ab">
    <w:name w:val="Intense Quote"/>
    <w:basedOn w:val="a"/>
    <w:next w:val="a"/>
    <w:link w:val="ac"/>
    <w:uiPriority w:val="30"/>
    <w:qFormat/>
    <w:rsid w:val="00366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79F"/>
    <w:rPr>
      <w:i/>
      <w:iCs/>
      <w:color w:val="2F5496" w:themeColor="accent1" w:themeShade="BF"/>
    </w:rPr>
  </w:style>
  <w:style w:type="character" w:styleId="ad">
    <w:name w:val="Intense Reference"/>
    <w:basedOn w:val="a0"/>
    <w:uiPriority w:val="32"/>
    <w:qFormat/>
    <w:rsid w:val="00366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